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462CAB" w:rsidRDefault="001A4370" w:rsidP="00476CBC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476CBC">
        <w:rPr>
          <w:sz w:val="24"/>
        </w:rPr>
        <w:t>15</w:t>
      </w:r>
      <w:r w:rsidR="00563F58" w:rsidRPr="00C32ACC">
        <w:rPr>
          <w:sz w:val="24"/>
        </w:rPr>
        <w:t xml:space="preserve">» </w:t>
      </w:r>
      <w:r w:rsidR="00476CBC">
        <w:rPr>
          <w:sz w:val="24"/>
        </w:rPr>
        <w:t>ноября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476CBC" w:rsidRPr="00462CA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2500 квадратных метр</w:t>
      </w:r>
      <w:r w:rsidR="00462CAB">
        <w:rPr>
          <w:sz w:val="24"/>
        </w:rPr>
        <w:t>ов</w:t>
      </w:r>
      <w:r w:rsidR="00476CBC" w:rsidRPr="00462CAB">
        <w:rPr>
          <w:sz w:val="24"/>
        </w:rPr>
        <w:t xml:space="preserve"> из земель населенных пунктов, с кадастровым номером 76:17:032401:336, расположенного по адресу:</w:t>
      </w:r>
      <w:proofErr w:type="gramEnd"/>
      <w:r w:rsidR="00476CBC" w:rsidRPr="00462CAB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476CBC" w:rsidRPr="00462CAB">
        <w:rPr>
          <w:sz w:val="24"/>
        </w:rPr>
        <w:t>Кузнечихинское</w:t>
      </w:r>
      <w:proofErr w:type="spellEnd"/>
      <w:r w:rsidR="00476CBC" w:rsidRPr="00462CAB">
        <w:rPr>
          <w:sz w:val="24"/>
        </w:rPr>
        <w:t xml:space="preserve"> сельское поселение,</w:t>
      </w:r>
      <w:r w:rsidR="00462CAB">
        <w:rPr>
          <w:sz w:val="24"/>
        </w:rPr>
        <w:t xml:space="preserve"> </w:t>
      </w:r>
      <w:r w:rsidR="00476CBC" w:rsidRPr="00462CAB">
        <w:rPr>
          <w:sz w:val="24"/>
        </w:rPr>
        <w:t xml:space="preserve">с. </w:t>
      </w:r>
      <w:proofErr w:type="spellStart"/>
      <w:r w:rsidR="00476CBC" w:rsidRPr="00462CAB">
        <w:rPr>
          <w:sz w:val="24"/>
        </w:rPr>
        <w:t>Пазушино</w:t>
      </w:r>
      <w:proofErr w:type="spellEnd"/>
      <w:r w:rsidR="00476CBC" w:rsidRPr="00462CAB">
        <w:rPr>
          <w:sz w:val="24"/>
        </w:rPr>
        <w:t xml:space="preserve">, ул. Новая, участок 31, с разрешенным использованием:                       для  ведения личного подсобного хозяйства (приусадебный земельный участок), с ограничениями использования: земельный участок полностью расположен в 5 </w:t>
      </w:r>
      <w:proofErr w:type="spellStart"/>
      <w:r w:rsidR="00476CBC" w:rsidRPr="00462CAB">
        <w:rPr>
          <w:sz w:val="24"/>
        </w:rPr>
        <w:t>подзоне</w:t>
      </w:r>
      <w:proofErr w:type="spellEnd"/>
      <w:r w:rsidR="00476CBC" w:rsidRPr="00462CAB">
        <w:rPr>
          <w:sz w:val="24"/>
        </w:rPr>
        <w:t xml:space="preserve"> </w:t>
      </w:r>
      <w:proofErr w:type="spellStart"/>
      <w:r w:rsidR="00476CBC" w:rsidRPr="00462CAB">
        <w:rPr>
          <w:sz w:val="24"/>
        </w:rPr>
        <w:t>приаэродромной</w:t>
      </w:r>
      <w:proofErr w:type="spellEnd"/>
      <w:r w:rsidR="00476CBC" w:rsidRPr="00462CAB">
        <w:rPr>
          <w:sz w:val="24"/>
        </w:rPr>
        <w:t xml:space="preserve"> территории аэродрома Ярославль (</w:t>
      </w:r>
      <w:proofErr w:type="spellStart"/>
      <w:r w:rsidR="00476CBC" w:rsidRPr="00462CAB">
        <w:rPr>
          <w:sz w:val="24"/>
        </w:rPr>
        <w:t>Туношна</w:t>
      </w:r>
      <w:proofErr w:type="spellEnd"/>
      <w:r w:rsidR="00476CBC" w:rsidRPr="00462CAB">
        <w:rPr>
          <w:sz w:val="24"/>
        </w:rPr>
        <w:t>), расположен в охранной зоне ВЛ-0,4кВ №2 от ТП 287 на площади 34 кв</w:t>
      </w:r>
      <w:proofErr w:type="gramStart"/>
      <w:r w:rsidR="00476CBC" w:rsidRPr="00462CAB">
        <w:rPr>
          <w:sz w:val="24"/>
        </w:rPr>
        <w:t>.м</w:t>
      </w:r>
      <w:proofErr w:type="gramEnd"/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4C5B91">
        <w:rPr>
          <w:b/>
          <w:sz w:val="24"/>
        </w:rPr>
        <w:t>Студеникиной</w:t>
      </w:r>
      <w:proofErr w:type="spellEnd"/>
      <w:r w:rsidR="004F3336">
        <w:rPr>
          <w:b/>
          <w:sz w:val="24"/>
        </w:rPr>
        <w:t xml:space="preserve"> </w:t>
      </w:r>
      <w:r w:rsidR="004C5B91">
        <w:rPr>
          <w:b/>
          <w:sz w:val="24"/>
        </w:rPr>
        <w:t>Натальей</w:t>
      </w:r>
      <w:r w:rsidR="004F3336">
        <w:rPr>
          <w:b/>
          <w:sz w:val="24"/>
        </w:rPr>
        <w:t xml:space="preserve"> </w:t>
      </w:r>
      <w:r w:rsidR="004C5B91">
        <w:rPr>
          <w:b/>
          <w:sz w:val="24"/>
        </w:rPr>
        <w:t>Викторовной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4C5B91">
        <w:rPr>
          <w:b/>
          <w:sz w:val="24"/>
        </w:rPr>
        <w:t>211 834</w:t>
      </w:r>
      <w:r w:rsidR="00563F58" w:rsidRPr="00A3230F">
        <w:rPr>
          <w:b/>
          <w:sz w:val="24"/>
        </w:rPr>
        <w:t xml:space="preserve"> (</w:t>
      </w:r>
      <w:r w:rsidR="004C5B91">
        <w:rPr>
          <w:b/>
          <w:sz w:val="24"/>
        </w:rPr>
        <w:t>двести одиннадцать тысяч восемьсот тридцать четыре</w:t>
      </w:r>
      <w:r w:rsidR="004F3336">
        <w:rPr>
          <w:b/>
          <w:sz w:val="24"/>
        </w:rPr>
        <w:t>) рубля</w:t>
      </w:r>
      <w:r w:rsidR="00563F58">
        <w:rPr>
          <w:b/>
          <w:sz w:val="24"/>
        </w:rPr>
        <w:t xml:space="preserve"> </w:t>
      </w:r>
      <w:r w:rsidR="004C5B91">
        <w:rPr>
          <w:b/>
          <w:sz w:val="24"/>
        </w:rPr>
        <w:t>00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CAB" w:rsidRDefault="00462CAB" w:rsidP="00462C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62CAB" w:rsidRPr="003F7DB5" w:rsidRDefault="00462CAB" w:rsidP="00462C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62CAB" w:rsidRPr="00462CAB" w:rsidRDefault="00462CAB" w:rsidP="00462CAB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15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ноября </w:t>
      </w:r>
      <w:r w:rsidRPr="00C32ACC">
        <w:rPr>
          <w:sz w:val="24"/>
        </w:rPr>
        <w:t xml:space="preserve">2023 года, </w:t>
      </w:r>
      <w:r w:rsidRPr="00462CA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2500 квадратных метр</w:t>
      </w:r>
      <w:r>
        <w:rPr>
          <w:sz w:val="24"/>
        </w:rPr>
        <w:t xml:space="preserve">ов </w:t>
      </w:r>
      <w:r w:rsidRPr="00462CAB">
        <w:rPr>
          <w:sz w:val="24"/>
        </w:rPr>
        <w:t>из земель населенных пунктов, с кадастровым номером 76:17:032401:337, расположенного по адресу:</w:t>
      </w:r>
      <w:proofErr w:type="gramEnd"/>
      <w:r w:rsidRPr="00462CAB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462CAB">
        <w:rPr>
          <w:sz w:val="24"/>
        </w:rPr>
        <w:t>Кузнечихинское</w:t>
      </w:r>
      <w:proofErr w:type="spellEnd"/>
      <w:r w:rsidRPr="00462CAB">
        <w:rPr>
          <w:sz w:val="24"/>
        </w:rPr>
        <w:t xml:space="preserve"> сельское поселение,</w:t>
      </w:r>
      <w:r>
        <w:rPr>
          <w:sz w:val="24"/>
        </w:rPr>
        <w:t xml:space="preserve"> </w:t>
      </w:r>
      <w:r w:rsidRPr="00462CAB">
        <w:rPr>
          <w:sz w:val="24"/>
        </w:rPr>
        <w:t xml:space="preserve">с. </w:t>
      </w:r>
      <w:proofErr w:type="spellStart"/>
      <w:r w:rsidRPr="00462CAB">
        <w:rPr>
          <w:sz w:val="24"/>
        </w:rPr>
        <w:t>Пазушино</w:t>
      </w:r>
      <w:proofErr w:type="spellEnd"/>
      <w:r w:rsidRPr="00462CAB">
        <w:rPr>
          <w:sz w:val="24"/>
        </w:rPr>
        <w:t xml:space="preserve">, ул. Новая,  участок 33, с разрешенным использованием:                     для  ведения личного подсобного хозяйства (приусадебный земельный участок), с ограничениями использования: земельный участок полностью расположен в 5 </w:t>
      </w:r>
      <w:proofErr w:type="spellStart"/>
      <w:r w:rsidRPr="00462CAB">
        <w:rPr>
          <w:sz w:val="24"/>
        </w:rPr>
        <w:t>подзоне</w:t>
      </w:r>
      <w:proofErr w:type="spellEnd"/>
      <w:r w:rsidRPr="00462CAB">
        <w:rPr>
          <w:sz w:val="24"/>
        </w:rPr>
        <w:t xml:space="preserve"> </w:t>
      </w:r>
      <w:proofErr w:type="spellStart"/>
      <w:r w:rsidRPr="00462CAB">
        <w:rPr>
          <w:sz w:val="24"/>
        </w:rPr>
        <w:t>приаэродромной</w:t>
      </w:r>
      <w:proofErr w:type="spellEnd"/>
      <w:r w:rsidRPr="00462CAB">
        <w:rPr>
          <w:sz w:val="24"/>
        </w:rPr>
        <w:t xml:space="preserve"> территории аэродрома Ярославль (</w:t>
      </w:r>
      <w:proofErr w:type="spellStart"/>
      <w:r w:rsidRPr="00462CAB">
        <w:rPr>
          <w:sz w:val="24"/>
        </w:rPr>
        <w:t>Туношна</w:t>
      </w:r>
      <w:proofErr w:type="spellEnd"/>
      <w:r w:rsidRPr="00462CAB">
        <w:rPr>
          <w:sz w:val="24"/>
        </w:rPr>
        <w:t>), расположен в охранной зоне ВЛ-0,4кВ №2 от ТП 287 на площади 4 кв</w:t>
      </w:r>
      <w:proofErr w:type="gramStart"/>
      <w:r w:rsidRPr="00462CAB">
        <w:rPr>
          <w:sz w:val="24"/>
        </w:rPr>
        <w:t>.м</w:t>
      </w:r>
      <w:proofErr w:type="gramEnd"/>
      <w:r w:rsidRPr="00BD7B55">
        <w:rPr>
          <w:sz w:val="24"/>
        </w:rPr>
        <w:t xml:space="preserve">, </w:t>
      </w:r>
      <w:r w:rsidRPr="00D3533C">
        <w:rPr>
          <w:sz w:val="24"/>
        </w:rPr>
        <w:t xml:space="preserve">признан состоявшимся.  </w:t>
      </w:r>
    </w:p>
    <w:p w:rsidR="00462CAB" w:rsidRPr="00E23939" w:rsidRDefault="00462CAB" w:rsidP="00462CAB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EF6714">
        <w:rPr>
          <w:b/>
          <w:sz w:val="24"/>
        </w:rPr>
        <w:t>Ворониной Еленой Юрьевной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="00EF6714">
        <w:rPr>
          <w:b/>
          <w:sz w:val="24"/>
        </w:rPr>
        <w:t>263 274</w:t>
      </w:r>
      <w:r w:rsidRPr="00A3230F">
        <w:rPr>
          <w:b/>
          <w:sz w:val="24"/>
        </w:rPr>
        <w:t xml:space="preserve"> (</w:t>
      </w:r>
      <w:r w:rsidR="002D4D04">
        <w:rPr>
          <w:b/>
          <w:sz w:val="24"/>
        </w:rPr>
        <w:t>двести шестьдесят три тысячи двести семьдесят четыре</w:t>
      </w:r>
      <w:r>
        <w:rPr>
          <w:b/>
          <w:sz w:val="24"/>
        </w:rPr>
        <w:t xml:space="preserve">) рубля </w:t>
      </w:r>
      <w:r w:rsidR="00EF6714">
        <w:rPr>
          <w:b/>
          <w:sz w:val="24"/>
        </w:rPr>
        <w:t>00 копеек</w:t>
      </w:r>
      <w:r>
        <w:rPr>
          <w:b/>
          <w:sz w:val="24"/>
        </w:rPr>
        <w:t>.</w:t>
      </w:r>
    </w:p>
    <w:p w:rsidR="00462CAB" w:rsidRDefault="00462CAB" w:rsidP="00462CAB">
      <w:pPr>
        <w:pStyle w:val="a3"/>
        <w:tabs>
          <w:tab w:val="left" w:pos="709"/>
        </w:tabs>
        <w:rPr>
          <w:sz w:val="24"/>
        </w:rPr>
      </w:pPr>
    </w:p>
    <w:p w:rsidR="00462CAB" w:rsidRDefault="00462CAB" w:rsidP="00462CA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462CAB" w:rsidRPr="00B06572" w:rsidRDefault="00462CAB" w:rsidP="00462CA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21</cp:revision>
  <cp:lastPrinted>2022-12-02T12:17:00Z</cp:lastPrinted>
  <dcterms:created xsi:type="dcterms:W3CDTF">2023-04-27T11:15:00Z</dcterms:created>
  <dcterms:modified xsi:type="dcterms:W3CDTF">2023-11-16T08:52:00Z</dcterms:modified>
</cp:coreProperties>
</file>